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8FAD49" w14:textId="699DB70F" w:rsidR="007D2747" w:rsidRDefault="00616AD3">
      <w:r w:rsidRPr="00616AD3">
        <w:rPr>
          <w:noProof/>
        </w:rPr>
        <w:drawing>
          <wp:inline distT="0" distB="0" distL="0" distR="0" wp14:anchorId="0E4FA3CE" wp14:editId="652F4340">
            <wp:extent cx="5943600" cy="193802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1938020"/>
                    </a:xfrm>
                    <a:prstGeom prst="rect">
                      <a:avLst/>
                    </a:prstGeom>
                  </pic:spPr>
                </pic:pic>
              </a:graphicData>
            </a:graphic>
          </wp:inline>
        </w:drawing>
      </w:r>
    </w:p>
    <w:p w14:paraId="62F7B1E5" w14:textId="77777777" w:rsidR="007D2747" w:rsidRDefault="007D2747"/>
    <w:p w14:paraId="53707901" w14:textId="59DAE232" w:rsidR="00B44293" w:rsidRPr="005F232B" w:rsidRDefault="007D2747">
      <w:pPr>
        <w:rPr>
          <w:sz w:val="24"/>
          <w:szCs w:val="24"/>
        </w:rPr>
      </w:pPr>
      <w:r w:rsidRPr="005F232B">
        <w:rPr>
          <w:sz w:val="24"/>
          <w:szCs w:val="24"/>
        </w:rPr>
        <w:t>Good morning! At the county middle school golf meeting yesterday, we were informed that we will indeed have a season this year</w:t>
      </w:r>
      <w:r w:rsidR="00F03B86" w:rsidRPr="005F232B">
        <w:rPr>
          <w:sz w:val="24"/>
          <w:szCs w:val="24"/>
        </w:rPr>
        <w:t xml:space="preserve"> - yay! </w:t>
      </w:r>
      <w:r w:rsidRPr="005F232B">
        <w:rPr>
          <w:sz w:val="24"/>
          <w:szCs w:val="24"/>
        </w:rPr>
        <w:t>Since the middle school matches are hel</w:t>
      </w:r>
      <w:r w:rsidR="0031395B" w:rsidRPr="005F232B">
        <w:rPr>
          <w:sz w:val="24"/>
          <w:szCs w:val="24"/>
        </w:rPr>
        <w:t>d</w:t>
      </w:r>
      <w:r w:rsidRPr="005F232B">
        <w:rPr>
          <w:sz w:val="24"/>
          <w:szCs w:val="24"/>
        </w:rPr>
        <w:t xml:space="preserve"> at First Tee, there was some question</w:t>
      </w:r>
      <w:r w:rsidR="0031395B" w:rsidRPr="005F232B">
        <w:rPr>
          <w:sz w:val="24"/>
          <w:szCs w:val="24"/>
        </w:rPr>
        <w:t xml:space="preserve"> as they are merging with The Patch</w:t>
      </w:r>
      <w:r w:rsidRPr="005F232B">
        <w:rPr>
          <w:sz w:val="24"/>
          <w:szCs w:val="24"/>
        </w:rPr>
        <w:t xml:space="preserve">. Matches will still be played </w:t>
      </w:r>
      <w:r w:rsidR="0031395B" w:rsidRPr="005F232B">
        <w:rPr>
          <w:sz w:val="24"/>
          <w:szCs w:val="24"/>
        </w:rPr>
        <w:t>at First Tee</w:t>
      </w:r>
      <w:r w:rsidRPr="005F232B">
        <w:rPr>
          <w:sz w:val="24"/>
          <w:szCs w:val="24"/>
        </w:rPr>
        <w:t xml:space="preserve"> and we will meet there once a week for practice. Our other practice will be here at school. There is a chance we will be able to have an additional afternoon practice at First Tee, but we will be informed of that (hopefully!) later this month. The county Athletic Director is meeting with Lashunda Hall,</w:t>
      </w:r>
      <w:r w:rsidR="00B44293" w:rsidRPr="005F232B">
        <w:rPr>
          <w:sz w:val="24"/>
          <w:szCs w:val="24"/>
        </w:rPr>
        <w:t xml:space="preserve"> First </w:t>
      </w:r>
      <w:r w:rsidRPr="005F232B">
        <w:rPr>
          <w:sz w:val="24"/>
          <w:szCs w:val="24"/>
        </w:rPr>
        <w:t xml:space="preserve">Tee Program Director, today to discuss practice and match schedules. </w:t>
      </w:r>
      <w:r w:rsidR="00F03B86" w:rsidRPr="005F232B">
        <w:rPr>
          <w:b/>
          <w:sz w:val="24"/>
          <w:szCs w:val="24"/>
        </w:rPr>
        <w:t>Additionally, if all paperwork is not complete</w:t>
      </w:r>
      <w:r w:rsidR="00F03B86" w:rsidRPr="005F232B">
        <w:rPr>
          <w:b/>
          <w:sz w:val="24"/>
          <w:szCs w:val="24"/>
        </w:rPr>
        <w:t xml:space="preserve"> and cleared in DragonFly by the end of January</w:t>
      </w:r>
      <w:r w:rsidR="00F03B86" w:rsidRPr="005F232B">
        <w:rPr>
          <w:b/>
          <w:sz w:val="24"/>
          <w:szCs w:val="24"/>
        </w:rPr>
        <w:t>, you will not be able to participate in any way.</w:t>
      </w:r>
      <w:r w:rsidR="00F03B86" w:rsidRPr="005F232B">
        <w:rPr>
          <w:b/>
          <w:sz w:val="24"/>
          <w:szCs w:val="24"/>
        </w:rPr>
        <w:t xml:space="preserve"> </w:t>
      </w:r>
      <w:r w:rsidR="00F03B86" w:rsidRPr="005F232B">
        <w:rPr>
          <w:sz w:val="24"/>
          <w:szCs w:val="24"/>
        </w:rPr>
        <w:t>This is necessary so matches can be scheduled through the county.</w:t>
      </w:r>
    </w:p>
    <w:p w14:paraId="1CDEFAE6" w14:textId="22F762AF" w:rsidR="00B44293" w:rsidRPr="005F232B" w:rsidRDefault="00B44293">
      <w:pPr>
        <w:rPr>
          <w:sz w:val="24"/>
          <w:szCs w:val="24"/>
        </w:rPr>
      </w:pPr>
      <w:r w:rsidRPr="005F232B">
        <w:rPr>
          <w:sz w:val="24"/>
          <w:szCs w:val="24"/>
        </w:rPr>
        <w:t xml:space="preserve">The practice season is scheduled to begin </w:t>
      </w:r>
      <w:r w:rsidRPr="005F232B">
        <w:rPr>
          <w:i/>
          <w:sz w:val="24"/>
          <w:szCs w:val="24"/>
        </w:rPr>
        <w:t xml:space="preserve">27 </w:t>
      </w:r>
      <w:r w:rsidR="001E3A5E" w:rsidRPr="005F232B">
        <w:rPr>
          <w:i/>
          <w:sz w:val="24"/>
          <w:szCs w:val="24"/>
        </w:rPr>
        <w:t>Febr</w:t>
      </w:r>
      <w:r w:rsidRPr="005F232B">
        <w:rPr>
          <w:i/>
          <w:sz w:val="24"/>
          <w:szCs w:val="24"/>
        </w:rPr>
        <w:t>uary</w:t>
      </w:r>
      <w:r w:rsidRPr="005F232B">
        <w:rPr>
          <w:sz w:val="24"/>
          <w:szCs w:val="24"/>
        </w:rPr>
        <w:t xml:space="preserve">, with matches starting </w:t>
      </w:r>
      <w:r w:rsidRPr="005F232B">
        <w:rPr>
          <w:i/>
          <w:sz w:val="24"/>
          <w:szCs w:val="24"/>
        </w:rPr>
        <w:t>1</w:t>
      </w:r>
      <w:r w:rsidR="001E3A5E" w:rsidRPr="005F232B">
        <w:rPr>
          <w:i/>
          <w:sz w:val="24"/>
          <w:szCs w:val="24"/>
        </w:rPr>
        <w:t>2 March</w:t>
      </w:r>
      <w:r w:rsidR="001E3A5E" w:rsidRPr="005F232B">
        <w:rPr>
          <w:sz w:val="24"/>
          <w:szCs w:val="24"/>
        </w:rPr>
        <w:t>; this is due to daylight savings time</w:t>
      </w:r>
      <w:r w:rsidRPr="005F232B">
        <w:rPr>
          <w:sz w:val="24"/>
          <w:szCs w:val="24"/>
        </w:rPr>
        <w:t xml:space="preserve">. Practice and matches will continue through the week after Spring Break/Masters (nothing during that </w:t>
      </w:r>
      <w:r w:rsidR="005F232B">
        <w:rPr>
          <w:sz w:val="24"/>
          <w:szCs w:val="24"/>
        </w:rPr>
        <w:t xml:space="preserve">full </w:t>
      </w:r>
      <w:r w:rsidRPr="005F232B">
        <w:rPr>
          <w:sz w:val="24"/>
          <w:szCs w:val="24"/>
        </w:rPr>
        <w:t xml:space="preserve">week). </w:t>
      </w:r>
      <w:r w:rsidRPr="005F232B">
        <w:rPr>
          <w:b/>
          <w:sz w:val="24"/>
          <w:szCs w:val="24"/>
        </w:rPr>
        <w:t xml:space="preserve">Championships will be </w:t>
      </w:r>
      <w:r w:rsidR="005F232B">
        <w:rPr>
          <w:b/>
          <w:sz w:val="24"/>
          <w:szCs w:val="24"/>
        </w:rPr>
        <w:t xml:space="preserve">on the </w:t>
      </w:r>
      <w:r w:rsidRPr="005F232B">
        <w:rPr>
          <w:b/>
          <w:sz w:val="24"/>
          <w:szCs w:val="24"/>
        </w:rPr>
        <w:t>1</w:t>
      </w:r>
      <w:r w:rsidR="001E3A5E" w:rsidRPr="005F232B">
        <w:rPr>
          <w:b/>
          <w:sz w:val="24"/>
          <w:szCs w:val="24"/>
        </w:rPr>
        <w:t>6</w:t>
      </w:r>
      <w:r w:rsidR="005F232B" w:rsidRPr="005F232B">
        <w:rPr>
          <w:b/>
          <w:sz w:val="24"/>
          <w:szCs w:val="24"/>
          <w:vertAlign w:val="superscript"/>
        </w:rPr>
        <w:t>th</w:t>
      </w:r>
      <w:r w:rsidRPr="005F232B">
        <w:rPr>
          <w:b/>
          <w:sz w:val="24"/>
          <w:szCs w:val="24"/>
        </w:rPr>
        <w:t xml:space="preserve"> (girls) and 1</w:t>
      </w:r>
      <w:r w:rsidR="001E3A5E" w:rsidRPr="005F232B">
        <w:rPr>
          <w:b/>
          <w:sz w:val="24"/>
          <w:szCs w:val="24"/>
        </w:rPr>
        <w:t>7</w:t>
      </w:r>
      <w:r w:rsidR="005F232B" w:rsidRPr="005F232B">
        <w:rPr>
          <w:b/>
          <w:sz w:val="24"/>
          <w:szCs w:val="24"/>
          <w:vertAlign w:val="superscript"/>
        </w:rPr>
        <w:t>th</w:t>
      </w:r>
      <w:bookmarkStart w:id="0" w:name="_GoBack"/>
      <w:bookmarkEnd w:id="0"/>
      <w:r w:rsidRPr="005F232B">
        <w:rPr>
          <w:b/>
          <w:sz w:val="24"/>
          <w:szCs w:val="24"/>
        </w:rPr>
        <w:t xml:space="preserve"> (boys) </w:t>
      </w:r>
      <w:r w:rsidR="001E3A5E" w:rsidRPr="005F232B">
        <w:rPr>
          <w:b/>
          <w:sz w:val="24"/>
          <w:szCs w:val="24"/>
        </w:rPr>
        <w:t xml:space="preserve">of </w:t>
      </w:r>
      <w:r w:rsidRPr="005F232B">
        <w:rPr>
          <w:b/>
          <w:sz w:val="24"/>
          <w:szCs w:val="24"/>
        </w:rPr>
        <w:t>April</w:t>
      </w:r>
      <w:r w:rsidR="0031395B" w:rsidRPr="005F232B">
        <w:rPr>
          <w:sz w:val="24"/>
          <w:szCs w:val="24"/>
        </w:rPr>
        <w:t xml:space="preserve"> so everything is complete before testing begins</w:t>
      </w:r>
      <w:r w:rsidRPr="005F232B">
        <w:rPr>
          <w:sz w:val="24"/>
          <w:szCs w:val="24"/>
        </w:rPr>
        <w:t xml:space="preserve">. All matches </w:t>
      </w:r>
      <w:r w:rsidR="0031395B" w:rsidRPr="005F232B">
        <w:rPr>
          <w:sz w:val="24"/>
          <w:szCs w:val="24"/>
        </w:rPr>
        <w:t xml:space="preserve">(traditionally four of them) </w:t>
      </w:r>
      <w:r w:rsidRPr="005F232B">
        <w:rPr>
          <w:sz w:val="24"/>
          <w:szCs w:val="24"/>
        </w:rPr>
        <w:t>will begin at 3:00. Parents will be responsible for getting golfers to and from First Tee</w:t>
      </w:r>
      <w:r w:rsidR="0031395B" w:rsidRPr="005F232B">
        <w:rPr>
          <w:sz w:val="24"/>
          <w:szCs w:val="24"/>
        </w:rPr>
        <w:t xml:space="preserve"> for practice and matches</w:t>
      </w:r>
      <w:r w:rsidRPr="005F232B">
        <w:rPr>
          <w:sz w:val="24"/>
          <w:szCs w:val="24"/>
        </w:rPr>
        <w:t xml:space="preserve">, and are welcome to rideshare with others. </w:t>
      </w:r>
    </w:p>
    <w:p w14:paraId="314C13BC" w14:textId="32CD2BCA" w:rsidR="007D2747" w:rsidRPr="005F232B" w:rsidRDefault="007D2747">
      <w:pPr>
        <w:rPr>
          <w:sz w:val="24"/>
          <w:szCs w:val="24"/>
        </w:rPr>
      </w:pPr>
      <w:r w:rsidRPr="005F232B">
        <w:rPr>
          <w:sz w:val="24"/>
          <w:szCs w:val="24"/>
        </w:rPr>
        <w:t xml:space="preserve">At the meeting, we were also informed that we will be allowed to </w:t>
      </w:r>
      <w:r w:rsidR="0031395B" w:rsidRPr="005F232B">
        <w:rPr>
          <w:sz w:val="24"/>
          <w:szCs w:val="24"/>
        </w:rPr>
        <w:t xml:space="preserve">field </w:t>
      </w:r>
      <w:r w:rsidRPr="005F232B">
        <w:rPr>
          <w:sz w:val="24"/>
          <w:szCs w:val="24"/>
        </w:rPr>
        <w:t xml:space="preserve">four boys and four girls in matches. That being said, if extra slots are available, they will be evenly distributed amongst the competing teams. The Davidson Middle School Golf Team currently has shown sincere interest by three girls and eight boys. </w:t>
      </w:r>
      <w:r w:rsidR="00B44293" w:rsidRPr="005F232B">
        <w:rPr>
          <w:sz w:val="24"/>
          <w:szCs w:val="24"/>
        </w:rPr>
        <w:t>We were able to carry extra boys in the past as long as everyone understands that players who do not score as well will not play as many matches</w:t>
      </w:r>
      <w:r w:rsidR="0031395B" w:rsidRPr="005F232B">
        <w:rPr>
          <w:sz w:val="24"/>
          <w:szCs w:val="24"/>
        </w:rPr>
        <w:t>, but everyone will play at least one match</w:t>
      </w:r>
      <w:r w:rsidR="00B44293" w:rsidRPr="005F232B">
        <w:rPr>
          <w:sz w:val="24"/>
          <w:szCs w:val="24"/>
        </w:rPr>
        <w:t xml:space="preserve">. </w:t>
      </w:r>
    </w:p>
    <w:p w14:paraId="43FB8437" w14:textId="3A307D94" w:rsidR="001E3A5E" w:rsidRPr="005F232B" w:rsidRDefault="001E3A5E">
      <w:pPr>
        <w:rPr>
          <w:sz w:val="24"/>
          <w:szCs w:val="24"/>
        </w:rPr>
      </w:pPr>
      <w:r w:rsidRPr="005F232B">
        <w:rPr>
          <w:sz w:val="24"/>
          <w:szCs w:val="24"/>
        </w:rPr>
        <w:t xml:space="preserve">As a simple reminder, </w:t>
      </w:r>
      <w:r w:rsidR="00F03B86" w:rsidRPr="005F232B">
        <w:rPr>
          <w:sz w:val="24"/>
          <w:szCs w:val="24"/>
        </w:rPr>
        <w:t xml:space="preserve">boys must wear a collared shirt that is tucked in, along with a belt. Girls are not allowed to wear leggings unless they are under a skirt. Hats should be removed while inside the clubhouse. All golfers should be respectful at all times, be mindful of other golfers, and always show good sportsmanship – </w:t>
      </w:r>
      <w:r w:rsidR="00F03B86" w:rsidRPr="005F232B">
        <w:rPr>
          <w:b/>
          <w:sz w:val="24"/>
          <w:szCs w:val="24"/>
        </w:rPr>
        <w:t>the DFA way</w:t>
      </w:r>
      <w:r w:rsidR="00F03B86" w:rsidRPr="005F232B">
        <w:rPr>
          <w:sz w:val="24"/>
          <w:szCs w:val="24"/>
        </w:rPr>
        <w:t xml:space="preserve">! </w:t>
      </w:r>
      <w:r w:rsidR="00F03B86" w:rsidRPr="005F232B">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609"/>
          </mc:Choice>
          <mc:Fallback>
            <w:t>😉</w:t>
          </mc:Fallback>
        </mc:AlternateContent>
      </w:r>
    </w:p>
    <w:p w14:paraId="1F493465" w14:textId="2329EBDC" w:rsidR="001E3A5E" w:rsidRDefault="001E3A5E"/>
    <w:sectPr w:rsidR="001E3A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747"/>
    <w:rsid w:val="001E3A5E"/>
    <w:rsid w:val="0031395B"/>
    <w:rsid w:val="005F232B"/>
    <w:rsid w:val="00616AD3"/>
    <w:rsid w:val="007D2747"/>
    <w:rsid w:val="00B44293"/>
    <w:rsid w:val="00F03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B0309"/>
  <w15:chartTrackingRefBased/>
  <w15:docId w15:val="{6C5F7815-8B8D-478F-B9CB-CACF91028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5d4f74fa-b1a9-46bf-a8f7-439e21d7bc81">
      <UserInfo>
        <DisplayName/>
        <AccountId xsi:nil="true"/>
        <AccountType/>
      </UserInfo>
    </Owner>
    <Math_Settings xmlns="5d4f74fa-b1a9-46bf-a8f7-439e21d7bc81" xsi:nil="true"/>
    <DefaultSectionNames xmlns="5d4f74fa-b1a9-46bf-a8f7-439e21d7bc81" xsi:nil="true"/>
    <Invited_Students xmlns="5d4f74fa-b1a9-46bf-a8f7-439e21d7bc81" xsi:nil="true"/>
    <FolderType xmlns="5d4f74fa-b1a9-46bf-a8f7-439e21d7bc81" xsi:nil="true"/>
    <Student_Groups xmlns="5d4f74fa-b1a9-46bf-a8f7-439e21d7bc81">
      <UserInfo>
        <DisplayName/>
        <AccountId xsi:nil="true"/>
        <AccountType/>
      </UserInfo>
    </Student_Groups>
    <_activity xmlns="5d4f74fa-b1a9-46bf-a8f7-439e21d7bc81" xsi:nil="true"/>
    <Invited_Teachers xmlns="5d4f74fa-b1a9-46bf-a8f7-439e21d7bc81" xsi:nil="true"/>
    <Templates xmlns="5d4f74fa-b1a9-46bf-a8f7-439e21d7bc81" xsi:nil="true"/>
    <Is_Collaboration_Space_Locked xmlns="5d4f74fa-b1a9-46bf-a8f7-439e21d7bc81" xsi:nil="true"/>
    <AppVersion xmlns="5d4f74fa-b1a9-46bf-a8f7-439e21d7bc81" xsi:nil="true"/>
    <CultureName xmlns="5d4f74fa-b1a9-46bf-a8f7-439e21d7bc81" xsi:nil="true"/>
    <Students xmlns="5d4f74fa-b1a9-46bf-a8f7-439e21d7bc81">
      <UserInfo>
        <DisplayName/>
        <AccountId xsi:nil="true"/>
        <AccountType/>
      </UserInfo>
    </Students>
    <Self_Registration_Enabled xmlns="5d4f74fa-b1a9-46bf-a8f7-439e21d7bc81" xsi:nil="true"/>
    <Has_Teacher_Only_SectionGroup xmlns="5d4f74fa-b1a9-46bf-a8f7-439e21d7bc81" xsi:nil="true"/>
    <TeamsChannelId xmlns="5d4f74fa-b1a9-46bf-a8f7-439e21d7bc81" xsi:nil="true"/>
    <IsNotebookLocked xmlns="5d4f74fa-b1a9-46bf-a8f7-439e21d7bc81" xsi:nil="true"/>
    <NotebookType xmlns="5d4f74fa-b1a9-46bf-a8f7-439e21d7bc81" xsi:nil="true"/>
    <Teachers xmlns="5d4f74fa-b1a9-46bf-a8f7-439e21d7bc81">
      <UserInfo>
        <DisplayName/>
        <AccountId xsi:nil="true"/>
        <AccountType/>
      </UserInfo>
    </Teach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D5F66187CFDE43B1E412D03260B2C4" ma:contentTypeVersion="36" ma:contentTypeDescription="Create a new document." ma:contentTypeScope="" ma:versionID="8feb073ef4fcefdb5a88f68dad51b0af">
  <xsd:schema xmlns:xsd="http://www.w3.org/2001/XMLSchema" xmlns:xs="http://www.w3.org/2001/XMLSchema" xmlns:p="http://schemas.microsoft.com/office/2006/metadata/properties" xmlns:ns3="f89025da-66cf-4eca-8f29-fedb1a61258b" xmlns:ns4="5d4f74fa-b1a9-46bf-a8f7-439e21d7bc81" targetNamespace="http://schemas.microsoft.com/office/2006/metadata/properties" ma:root="true" ma:fieldsID="a8afdb836a9b1d59f3a3510ba8d50643" ns3:_="" ns4:_="">
    <xsd:import namespace="f89025da-66cf-4eca-8f29-fedb1a61258b"/>
    <xsd:import namespace="5d4f74fa-b1a9-46bf-a8f7-439e21d7bc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025da-66cf-4eca-8f29-fedb1a61258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4f74fa-b1a9-46bf-a8f7-439e21d7bc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msChannelId" ma:index="17" nillable="true" ma:displayName="Teams Channel Id" ma:internalName="TeamsChannelId">
      <xsd:simpleType>
        <xsd:restriction base="dms:Text"/>
      </xsd:simpleType>
    </xsd:element>
    <xsd:element name="Owner" ma:index="1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9" nillable="true" ma:displayName="Math Settings" ma:internalName="Math_Settings">
      <xsd:simpleType>
        <xsd:restriction base="dms:Text"/>
      </xsd:simpleType>
    </xsd:element>
    <xsd:element name="DefaultSectionNames" ma:index="20" nillable="true" ma:displayName="Default Section Names" ma:internalName="DefaultSectionNames">
      <xsd:simpleType>
        <xsd:restriction base="dms:Note">
          <xsd:maxLength value="255"/>
        </xsd:restriction>
      </xsd:simpleType>
    </xsd:element>
    <xsd:element name="Templates" ma:index="21" nillable="true" ma:displayName="Templates" ma:internalName="Templates">
      <xsd:simpleType>
        <xsd:restriction base="dms:Note">
          <xsd:maxLength value="255"/>
        </xsd:restriction>
      </xsd:simpleType>
    </xsd:element>
    <xsd:element name="Teachers" ma:index="22"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3"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4"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5" nillable="true" ma:displayName="Invited Teachers" ma:internalName="Invited_Teachers">
      <xsd:simpleType>
        <xsd:restriction base="dms:Note">
          <xsd:maxLength value="255"/>
        </xsd:restriction>
      </xsd:simpleType>
    </xsd:element>
    <xsd:element name="Invited_Students" ma:index="26" nillable="true" ma:displayName="Invited Students" ma:internalName="Invited_Students">
      <xsd:simpleType>
        <xsd:restriction base="dms:Note">
          <xsd:maxLength value="255"/>
        </xsd:restriction>
      </xsd:simpleType>
    </xsd:element>
    <xsd:element name="Self_Registration_Enabled" ma:index="27" nillable="true" ma:displayName="Self Registration Enabled" ma:internalName="Self_Registration_Enabled">
      <xsd:simpleType>
        <xsd:restriction base="dms:Boolean"/>
      </xsd:simpleType>
    </xsd:element>
    <xsd:element name="Has_Teacher_Only_SectionGroup" ma:index="28" nillable="true" ma:displayName="Has Teacher Only SectionGroup" ma:internalName="Has_Teacher_Only_SectionGroup">
      <xsd:simpleType>
        <xsd:restriction base="dms:Boolean"/>
      </xsd:simpleType>
    </xsd:element>
    <xsd:element name="Is_Collaboration_Space_Locked" ma:index="29" nillable="true" ma:displayName="Is Collaboration Space Locked" ma:internalName="Is_Collaboration_Space_Locked">
      <xsd:simpleType>
        <xsd:restriction base="dms:Boolean"/>
      </xsd:simpleType>
    </xsd:element>
    <xsd:element name="IsNotebookLocked" ma:index="30" nillable="true" ma:displayName="Is Notebook Locked" ma:internalName="IsNotebookLocked">
      <xsd:simpleType>
        <xsd:restriction base="dms:Boolean"/>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DateTaken" ma:index="37" nillable="true" ma:displayName="MediaServiceDateTaken" ma:hidden="true" ma:internalName="MediaServiceDateTaken" ma:readOnly="true">
      <xsd:simpleType>
        <xsd:restriction base="dms:Text"/>
      </xsd:simpleType>
    </xsd:element>
    <xsd:element name="MediaServiceLocation" ma:index="38" nillable="true" ma:displayName="Location" ma:internalName="MediaServiceLocation" ma:readOnly="true">
      <xsd:simpleType>
        <xsd:restriction base="dms:Text"/>
      </xsd:simpleType>
    </xsd:element>
    <xsd:element name="MediaLengthInSeconds" ma:index="39" nillable="true" ma:displayName="Length (seconds)" ma:internalName="MediaLengthInSeconds" ma:readOnly="true">
      <xsd:simpleType>
        <xsd:restriction base="dms:Unknown"/>
      </xsd:simpleType>
    </xsd:element>
    <xsd:element name="_activity" ma:index="40" nillable="true" ma:displayName="_activity" ma:hidden="true" ma:internalName="_activity">
      <xsd:simpleType>
        <xsd:restriction base="dms:Note"/>
      </xsd:simpleType>
    </xsd:element>
    <xsd:element name="MediaServiceObjectDetectorVersions" ma:index="41" nillable="true" ma:displayName="MediaServiceObjectDetectorVersions" ma:hidden="true" ma:indexed="true" ma:internalName="MediaServiceObjectDetectorVersions" ma:readOnly="true">
      <xsd:simpleType>
        <xsd:restriction base="dms:Text"/>
      </xsd:simpleType>
    </xsd:element>
    <xsd:element name="MediaServiceSystemTags" ma:index="42" nillable="true" ma:displayName="MediaServiceSystemTags" ma:hidden="true" ma:internalName="MediaServiceSystemTags" ma:readOnly="true">
      <xsd:simpleType>
        <xsd:restriction base="dms:Note"/>
      </xsd:simpleType>
    </xsd:element>
    <xsd:element name="MediaServiceSearchProperties" ma:index="4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DB3E1B-36DE-4292-8980-04367EBE0C83}">
  <ds:schemaRefs>
    <ds:schemaRef ds:uri="http://schemas.microsoft.com/office/2006/documentManagement/types"/>
    <ds:schemaRef ds:uri="http://purl.org/dc/dcmitype/"/>
    <ds:schemaRef ds:uri="http://www.w3.org/XML/1998/namespace"/>
    <ds:schemaRef ds:uri="5d4f74fa-b1a9-46bf-a8f7-439e21d7bc81"/>
    <ds:schemaRef ds:uri="http://schemas.openxmlformats.org/package/2006/metadata/core-properties"/>
    <ds:schemaRef ds:uri="http://purl.org/dc/terms/"/>
    <ds:schemaRef ds:uri="http://purl.org/dc/elements/1.1/"/>
    <ds:schemaRef ds:uri="http://schemas.microsoft.com/office/infopath/2007/PartnerControls"/>
    <ds:schemaRef ds:uri="f89025da-66cf-4eca-8f29-fedb1a61258b"/>
    <ds:schemaRef ds:uri="http://schemas.microsoft.com/office/2006/metadata/properties"/>
  </ds:schemaRefs>
</ds:datastoreItem>
</file>

<file path=customXml/itemProps2.xml><?xml version="1.0" encoding="utf-8"?>
<ds:datastoreItem xmlns:ds="http://schemas.openxmlformats.org/officeDocument/2006/customXml" ds:itemID="{BF7B638B-4ADE-41CF-9456-19BC180A21F3}">
  <ds:schemaRefs>
    <ds:schemaRef ds:uri="http://schemas.microsoft.com/sharepoint/v3/contenttype/forms"/>
  </ds:schemaRefs>
</ds:datastoreItem>
</file>

<file path=customXml/itemProps3.xml><?xml version="1.0" encoding="utf-8"?>
<ds:datastoreItem xmlns:ds="http://schemas.openxmlformats.org/officeDocument/2006/customXml" ds:itemID="{1EFB04AA-64CE-4EC2-A171-B49E17ED66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025da-66cf-4eca-8f29-fedb1a61258b"/>
    <ds:schemaRef ds:uri="5d4f74fa-b1a9-46bf-a8f7-439e21d7bc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341</Words>
  <Characters>1948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Kilpatrick, Trish</dc:creator>
  <cp:keywords/>
  <dc:description/>
  <cp:lastModifiedBy>Kilpatrick, Trish</cp:lastModifiedBy>
  <cp:revision>3</cp:revision>
  <dcterms:created xsi:type="dcterms:W3CDTF">2025-01-15T15:00:00Z</dcterms:created>
  <dcterms:modified xsi:type="dcterms:W3CDTF">2025-01-15T16:18:00Z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0x01010066D5F66187CFDE43B1E412D03260B2C4</vt:lpwstr>
  </property>
</Properties>
</file>